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5E" w:rsidRPr="0053425E" w:rsidRDefault="0053425E" w:rsidP="0053425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A0A0A"/>
          <w:sz w:val="27"/>
          <w:szCs w:val="27"/>
          <w:lang w:eastAsia="bs-Latn-BA"/>
        </w:rPr>
      </w:pPr>
      <w:r w:rsidRPr="0053425E">
        <w:rPr>
          <w:rFonts w:ascii="Arial" w:eastAsia="Times New Roman" w:hAnsi="Arial" w:cs="Arial"/>
          <w:b/>
          <w:bCs/>
          <w:color w:val="0A0A0A"/>
          <w:sz w:val="27"/>
          <w:szCs w:val="27"/>
          <w:lang w:eastAsia="bs-Latn-BA"/>
        </w:rPr>
        <w:t>UPUTSTVO ZA PODNOŠENJE ZAHTJEVA ZA PRIZNAVANJE INOSTRANE VISOKOŠKOLSKE KVALIFIKACIJE</w:t>
      </w:r>
    </w:p>
    <w:p w:rsidR="0053425E" w:rsidRPr="0053425E" w:rsidRDefault="0053425E" w:rsidP="00534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</w:pPr>
      <w:r w:rsidRPr="005342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s-Latn-BA"/>
        </w:rPr>
        <w:t>1) </w:t>
      </w: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>ZAHTJEVI ZA </w:t>
      </w:r>
      <w:r w:rsidRPr="005342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s-Latn-BA"/>
        </w:rPr>
        <w:t>STRUČNO PRIZNAVANJE </w:t>
      </w: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>(U SVRHU ZAPOŠLJAVANJA) PODNOSE SE UNIVERZITETU U SARAJEVU NA SLIJEDEĆU ADRESU:</w:t>
      </w:r>
    </w:p>
    <w:p w:rsidR="0053425E" w:rsidRPr="0053425E" w:rsidRDefault="0053425E" w:rsidP="00534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</w:pPr>
      <w:r w:rsidRPr="005342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s-Latn-BA"/>
        </w:rPr>
        <w:t>UNIVERZITET U SARAJEVU</w:t>
      </w:r>
      <w:r w:rsidRPr="005342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s-Latn-BA"/>
        </w:rPr>
        <w:br/>
        <w:t>(Zahtjev za priznavanje IVK)</w:t>
      </w:r>
      <w:r w:rsidRPr="005342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s-Latn-BA"/>
        </w:rPr>
        <w:br/>
        <w:t>Obala Kulina bana 7/II</w:t>
      </w:r>
      <w:r w:rsidRPr="005342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s-Latn-BA"/>
        </w:rPr>
        <w:br/>
        <w:t>71000 SARAJEVO</w:t>
      </w:r>
    </w:p>
    <w:p w:rsidR="0053425E" w:rsidRPr="0053425E" w:rsidRDefault="0053425E" w:rsidP="00534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</w:pPr>
      <w:r w:rsidRPr="005342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s-Latn-BA"/>
        </w:rPr>
        <w:t>2) </w:t>
      </w: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>ZAHTJEVI ZA </w:t>
      </w:r>
      <w:r w:rsidRPr="005342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s-Latn-BA"/>
        </w:rPr>
        <w:t>AKADEMSKO PRIZNAVANJE</w:t>
      </w: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> (NASTAVAK OBRAZOVANJA) SE PODNOSE FAKULTETU ILI AKADEMIJI NA KOJOJ JE ORGANIZIRAN ODGOVARAJUĆI STUDIJSKI PROGRAM U ODNOSU NA STUDIJSKI PROGRAM PO KOJEM JE INOSTRANA VISOKOŠKOLSKA KVALIFIKACIJA STEČENA; UKOLIKO JE INOSTRANA VISOKOŠKOLSKA KVALIFIKACIJA STEČENA PO STUDIJSKOM PROGRAMU, A NE POSTOJI FAKULTET ILI AKADEMIJA NA KOJOJ JE ORGANIZIRAN ODGOVARAJUĆI STUDIJSKI PROGRAM, ILI JE STRANI STUDIJSKI PROGRAM MULTIDISCIPLINARAN/INTERDISCIPLINARAN, ZAHTJEV ZA AKADEMSKO PRIZNAVANJE SE PODNOSI UNIVERZITETU U SARAJEVU.</w:t>
      </w:r>
    </w:p>
    <w:p w:rsidR="0053425E" w:rsidRPr="0053425E" w:rsidRDefault="0053425E" w:rsidP="00534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</w:pPr>
      <w:r w:rsidRPr="005342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s-Latn-BA"/>
        </w:rPr>
        <w:t>3) </w:t>
      </w: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>TROŠKOVI POSTUPKA PRIZNAVANJA UTVRĐENI SU CJENOVNIKOM U PRILOGU</w:t>
      </w:r>
    </w:p>
    <w:p w:rsidR="0053425E" w:rsidRPr="0053425E" w:rsidRDefault="0053425E" w:rsidP="00534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</w:pPr>
      <w:r w:rsidRPr="005342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s-Latn-BA"/>
        </w:rPr>
        <w:t>4) </w:t>
      </w: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>UPLATA ZA STRUČNO PRIZNAVANJE SE VRŠI NA RAČUN UNIVERZITETA U SARAJEVU KAKO SLIJEDI:</w:t>
      </w:r>
    </w:p>
    <w:p w:rsidR="0053425E" w:rsidRPr="0053425E" w:rsidRDefault="0053425E" w:rsidP="00534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</w:pPr>
      <w:r w:rsidRPr="005342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s-Latn-BA"/>
        </w:rPr>
        <w:t>Svrha doznake: </w:t>
      </w: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>Uplata za postupak priznavanja IVK</w:t>
      </w:r>
    </w:p>
    <w:p w:rsidR="0053425E" w:rsidRPr="0053425E" w:rsidRDefault="0053425E" w:rsidP="00534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</w:pPr>
      <w:r w:rsidRPr="005342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s-Latn-BA"/>
        </w:rPr>
        <w:t>Primalac: </w:t>
      </w: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>JR Trezor KS Univerzitet u Sarajevu</w:t>
      </w:r>
    </w:p>
    <w:p w:rsidR="0053425E" w:rsidRPr="0053425E" w:rsidRDefault="0053425E" w:rsidP="00534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</w:pPr>
      <w:r w:rsidRPr="005342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s-Latn-BA"/>
        </w:rPr>
        <w:t>Račun primaoca broj: </w:t>
      </w: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>141 196 53200084 75 </w:t>
      </w:r>
    </w:p>
    <w:p w:rsidR="0053425E" w:rsidRPr="0053425E" w:rsidRDefault="0053425E" w:rsidP="00534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</w:pPr>
      <w:r w:rsidRPr="005342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s-Latn-BA"/>
        </w:rPr>
        <w:t>Vrsta prihoda:</w:t>
      </w: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> 722429 </w:t>
      </w:r>
    </w:p>
    <w:p w:rsidR="0053425E" w:rsidRPr="0053425E" w:rsidRDefault="0053425E" w:rsidP="00534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</w:pPr>
      <w:r w:rsidRPr="005342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s-Latn-BA"/>
        </w:rPr>
        <w:t>Općina:</w:t>
      </w: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> 077</w:t>
      </w:r>
    </w:p>
    <w:p w:rsidR="0053425E" w:rsidRPr="0053425E" w:rsidRDefault="0053425E" w:rsidP="00534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</w:pPr>
      <w:r w:rsidRPr="005342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s-Latn-BA"/>
        </w:rPr>
        <w:t>Budžetska organizacija:</w:t>
      </w: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> 2104001</w:t>
      </w:r>
    </w:p>
    <w:p w:rsidR="0053425E" w:rsidRPr="0053425E" w:rsidRDefault="0053425E" w:rsidP="00534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</w:pPr>
      <w:r w:rsidRPr="005342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s-Latn-BA"/>
        </w:rPr>
        <w:t>Poziv na broj: </w:t>
      </w: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>0000000012</w:t>
      </w:r>
    </w:p>
    <w:p w:rsidR="0053425E" w:rsidRPr="0053425E" w:rsidRDefault="0053425E" w:rsidP="00EE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</w:pPr>
      <w:r w:rsidRPr="005342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s-Latn-BA"/>
        </w:rPr>
        <w:t>5) </w:t>
      </w: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 xml:space="preserve">UPLATE ZA AKADEMSKO PRIZNAVANJE VRŠE SE U NA </w:t>
      </w:r>
      <w:r w:rsidRPr="0053425E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bs-Latn-BA"/>
        </w:rPr>
        <w:t>ADRESU FAKULTETA</w:t>
      </w: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 xml:space="preserve"> </w:t>
      </w:r>
      <w:r w:rsidRPr="0053425E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bs-Latn-BA"/>
        </w:rPr>
        <w:t>ILI AKADEMIJE</w:t>
      </w: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 xml:space="preserve"> KOJIM SE ZAHTJEV PODNOSI, A UKOLIKO SE ZAHTJEV PODNOSI UNIVERZITETU, UPLATA SE VRŠI NA RAČUN UNIVERZITETA NA NAČIN KAKO JE TO NAVEDENO POD TAKOM 4. OVOG UPUTSTVA.</w:t>
      </w:r>
    </w:p>
    <w:p w:rsidR="0053425E" w:rsidRPr="0053425E" w:rsidRDefault="0053425E" w:rsidP="00534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</w:pPr>
      <w:r w:rsidRPr="005342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s-Latn-BA"/>
        </w:rPr>
        <w:t>6)</w:t>
      </w: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> UZ ZAHTJEV ZA </w:t>
      </w:r>
      <w:r w:rsidRPr="005342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s-Latn-BA"/>
        </w:rPr>
        <w:t>STRUČNO PRIZNAVANJE</w:t>
      </w: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> PRILAŽE SE SLIJEDEĆA DOKUMENTACIJA:</w:t>
      </w:r>
    </w:p>
    <w:p w:rsidR="0053425E" w:rsidRPr="0053425E" w:rsidRDefault="0053425E" w:rsidP="00534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</w:pPr>
      <w:r w:rsidRPr="005342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s-Latn-BA"/>
        </w:rPr>
        <w:lastRenderedPageBreak/>
        <w:t>a)</w:t>
      </w: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 xml:space="preserve"> obrazovna isprava o stečenoj </w:t>
      </w:r>
      <w:proofErr w:type="spellStart"/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>visokoškolskoj</w:t>
      </w:r>
      <w:proofErr w:type="spellEnd"/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 xml:space="preserve"> kvalifikaciji odnosno drugi dokument koji zamjenjuje </w:t>
      </w:r>
      <w:proofErr w:type="spellStart"/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>orginal</w:t>
      </w:r>
      <w:proofErr w:type="spellEnd"/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 xml:space="preserve"> iz kojeg se može utvrditi da je podnosilac zahtjeva stekao odgovarajuće obrazovanje i titulu ili je započeo studij</w:t>
      </w:r>
    </w:p>
    <w:p w:rsidR="0053425E" w:rsidRPr="0053425E" w:rsidRDefault="0053425E" w:rsidP="00534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</w:pPr>
      <w:r w:rsidRPr="005342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s-Latn-BA"/>
        </w:rPr>
        <w:t>b)</w:t>
      </w: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 xml:space="preserve"> dodatak diplomi sa </w:t>
      </w:r>
      <w:proofErr w:type="spellStart"/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>transkriptom</w:t>
      </w:r>
      <w:proofErr w:type="spellEnd"/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 xml:space="preserve"> ocjena ili drugi dokument koji je izdala visokoškolska ustanova iz kojeg se mogu utvrditi stečeni rezultati učenja</w:t>
      </w:r>
    </w:p>
    <w:p w:rsidR="0053425E" w:rsidRPr="0053425E" w:rsidRDefault="0053425E" w:rsidP="00534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</w:pPr>
      <w:r w:rsidRPr="005342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s-Latn-BA"/>
        </w:rPr>
        <w:t>c) </w:t>
      </w: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>ovjerena kopija dokumenta kojim se potvrđuje da je podnosilac zahtjeva promijenio ime i/ili prezime</w:t>
      </w:r>
    </w:p>
    <w:p w:rsidR="0053425E" w:rsidRPr="0053425E" w:rsidRDefault="0053425E" w:rsidP="00534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</w:pPr>
      <w:r w:rsidRPr="005342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s-Latn-BA"/>
        </w:rPr>
        <w:t>d)</w:t>
      </w: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> ovjerena kopija identifikacionog dokumenta </w:t>
      </w:r>
    </w:p>
    <w:p w:rsidR="0053425E" w:rsidRPr="0053425E" w:rsidRDefault="0053425E" w:rsidP="00534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</w:pPr>
      <w:r w:rsidRPr="005342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s-Latn-BA"/>
        </w:rPr>
        <w:t>e)</w:t>
      </w: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> saglasnost podnosioca zahtjeva za provjeru i obradu podataka </w:t>
      </w:r>
    </w:p>
    <w:p w:rsidR="0053425E" w:rsidRPr="0053425E" w:rsidRDefault="0053425E" w:rsidP="00534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</w:pPr>
      <w:r w:rsidRPr="005342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s-Latn-BA"/>
        </w:rPr>
        <w:t>f) </w:t>
      </w: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>biografija (uključujući adresu i broj telefona podnosioca zahtjeva)</w:t>
      </w:r>
    </w:p>
    <w:p w:rsidR="0053425E" w:rsidRPr="0053425E" w:rsidRDefault="0053425E" w:rsidP="00534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</w:pPr>
      <w:r w:rsidRPr="005342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s-Latn-BA"/>
        </w:rPr>
        <w:t>g)</w:t>
      </w: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 xml:space="preserve"> dokaz o </w:t>
      </w:r>
      <w:proofErr w:type="spellStart"/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>izvršenoj</w:t>
      </w:r>
      <w:proofErr w:type="spellEnd"/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 xml:space="preserve"> uplati troškova postupka</w:t>
      </w:r>
    </w:p>
    <w:p w:rsidR="0053425E" w:rsidRPr="0053425E" w:rsidRDefault="0053425E" w:rsidP="00534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</w:pP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br/>
      </w:r>
      <w:r w:rsidRPr="0053425E">
        <w:rPr>
          <w:rFonts w:ascii="Times New Roman" w:eastAsia="Times New Roman" w:hAnsi="Times New Roman" w:cs="Times New Roman"/>
          <w:b/>
          <w:bCs/>
          <w:i/>
          <w:iCs/>
          <w:color w:val="0A0A0A"/>
          <w:sz w:val="24"/>
          <w:szCs w:val="24"/>
          <w:lang w:eastAsia="bs-Latn-BA"/>
        </w:rPr>
        <w:t>Napomena: </w:t>
      </w: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>Dostavljaju se isključivo ovjerene kopije</w:t>
      </w:r>
    </w:p>
    <w:p w:rsidR="0053425E" w:rsidRPr="0053425E" w:rsidRDefault="0053425E" w:rsidP="0053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53425E">
        <w:rPr>
          <w:rFonts w:ascii="Times New Roman" w:eastAsia="Times New Roman" w:hAnsi="Times New Roman" w:cs="Times New Roman"/>
          <w:sz w:val="24"/>
          <w:szCs w:val="24"/>
          <w:lang w:eastAsia="bs-Latn-BA"/>
        </w:rPr>
        <w:pict>
          <v:rect id="_x0000_i1025" style="width:0;height:0" o:hralign="center" o:hrstd="t" o:hrnoshade="t" o:hr="t" fillcolor="#0a0a0a" stroked="f"/>
        </w:pict>
      </w:r>
    </w:p>
    <w:p w:rsidR="0053425E" w:rsidRPr="0053425E" w:rsidRDefault="0053425E" w:rsidP="00534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</w:pPr>
      <w:bookmarkStart w:id="0" w:name="_GoBack"/>
      <w:bookmarkEnd w:id="0"/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br/>
        <w:t>Dodatne informacije se mogu dobiti putem e-maila: berina.smajlovic@unsa.ba</w:t>
      </w:r>
    </w:p>
    <w:p w:rsidR="0053425E" w:rsidRPr="0053425E" w:rsidRDefault="0053425E" w:rsidP="005342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</w:pP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t> </w:t>
      </w:r>
      <w:r w:rsidRPr="005342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s-Latn-BA"/>
        </w:rPr>
        <w:t>O B A V J E Š T E N J E</w:t>
      </w: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br/>
      </w: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br/>
        <w:t>Prijem stranaka zainteresiranih za postupak stručnog priznavanja inostranih visokoškolskih kvalifikacija na Univerzitetu u Sarajevu moguć je svakog radnog dana u vremenskom periodu od:</w:t>
      </w: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br/>
      </w:r>
      <w:r w:rsidRPr="0053425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s-Latn-BA"/>
        </w:rPr>
        <w:t>9:30 do 11:30 sati</w:t>
      </w: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br/>
      </w:r>
      <w:r w:rsidRPr="0053425E">
        <w:rPr>
          <w:rFonts w:ascii="Times New Roman" w:eastAsia="Times New Roman" w:hAnsi="Times New Roman" w:cs="Times New Roman"/>
          <w:color w:val="0A0A0A"/>
          <w:sz w:val="24"/>
          <w:szCs w:val="24"/>
          <w:lang w:eastAsia="bs-Latn-BA"/>
        </w:rPr>
        <w:br/>
        <w:t>uz obavezu prethodnog dogovora termina putem telefona : +387 33 565 113</w:t>
      </w:r>
    </w:p>
    <w:p w:rsidR="00FA07EA" w:rsidRDefault="00FA07EA"/>
    <w:sectPr w:rsidR="00FA0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5E"/>
    <w:rsid w:val="0053425E"/>
    <w:rsid w:val="00EE4EB8"/>
    <w:rsid w:val="00FA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F5409-AC07-4602-991E-0FF1BD11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342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425E"/>
    <w:rPr>
      <w:rFonts w:ascii="Times New Roman" w:eastAsia="Times New Roman" w:hAnsi="Times New Roman" w:cs="Times New Roman"/>
      <w:b/>
      <w:bCs/>
      <w:sz w:val="27"/>
      <w:szCs w:val="27"/>
      <w:lang w:eastAsia="bs-Latn-BA"/>
    </w:rPr>
  </w:style>
  <w:style w:type="character" w:styleId="Strong">
    <w:name w:val="Strong"/>
    <w:basedOn w:val="DefaultParagraphFont"/>
    <w:uiPriority w:val="22"/>
    <w:qFormat/>
    <w:rsid w:val="005342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Emphasis">
    <w:name w:val="Emphasis"/>
    <w:basedOn w:val="DefaultParagraphFont"/>
    <w:uiPriority w:val="20"/>
    <w:qFormat/>
    <w:rsid w:val="005342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Irvana Baltic</dc:creator>
  <cp:keywords/>
  <dc:description/>
  <cp:lastModifiedBy>Irvana Baltic</cp:lastModifiedBy>
  <cp:revision>3</cp:revision>
  <dcterms:created xsi:type="dcterms:W3CDTF">2020-01-22T13:47:00Z</dcterms:created>
  <dcterms:modified xsi:type="dcterms:W3CDTF">2020-01-22T13:49:00Z</dcterms:modified>
</cp:coreProperties>
</file>